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EC07BD" w:rsidRPr="00EC07BD">
        <w:rPr>
          <w:rFonts w:eastAsia="Arial"/>
          <w:b/>
          <w:kern w:val="3"/>
          <w:sz w:val="24"/>
          <w:szCs w:val="24"/>
          <w:lang w:eastAsia="zh-CN"/>
        </w:rPr>
        <w:t>г</w:t>
      </w:r>
      <w:proofErr w:type="gramStart"/>
      <w:r w:rsidR="00EC07BD" w:rsidRPr="00EC07BD">
        <w:rPr>
          <w:rFonts w:eastAsia="Arial"/>
          <w:b/>
          <w:kern w:val="3"/>
          <w:sz w:val="24"/>
          <w:szCs w:val="24"/>
          <w:lang w:eastAsia="zh-CN"/>
        </w:rPr>
        <w:t>.Е</w:t>
      </w:r>
      <w:proofErr w:type="gramEnd"/>
      <w:r w:rsidR="00EC07BD" w:rsidRPr="00EC07BD">
        <w:rPr>
          <w:rFonts w:eastAsia="Arial"/>
          <w:b/>
          <w:kern w:val="3"/>
          <w:sz w:val="24"/>
          <w:szCs w:val="24"/>
          <w:lang w:eastAsia="zh-CN"/>
        </w:rPr>
        <w:t>лабуга</w:t>
      </w:r>
      <w:proofErr w:type="spellEnd"/>
      <w:r w:rsidR="00EC07BD" w:rsidRPr="00EC07BD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EC07BD" w:rsidRPr="00EC07BD">
        <w:rPr>
          <w:rFonts w:eastAsia="Arial"/>
          <w:b/>
          <w:kern w:val="3"/>
          <w:sz w:val="24"/>
          <w:szCs w:val="24"/>
          <w:lang w:eastAsia="zh-CN"/>
        </w:rPr>
        <w:t>ул.Марджани</w:t>
      </w:r>
      <w:proofErr w:type="spellEnd"/>
      <w:r w:rsidR="00EC07BD" w:rsidRPr="00EC07BD">
        <w:rPr>
          <w:rFonts w:eastAsia="Arial"/>
          <w:b/>
          <w:kern w:val="3"/>
          <w:sz w:val="24"/>
          <w:szCs w:val="24"/>
          <w:lang w:eastAsia="zh-CN"/>
        </w:rPr>
        <w:t>, д.22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F4615A" w:rsidRDefault="0010435B" w:rsidP="00F4615A">
      <w:pPr>
        <w:tabs>
          <w:tab w:val="left" w:pos="0"/>
        </w:tabs>
        <w:jc w:val="both"/>
        <w:rPr>
          <w:b/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380031" w:rsidRPr="00380031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A1680B" w:rsidRPr="00A1680B">
        <w:rPr>
          <w:color w:val="000000"/>
          <w:kern w:val="3"/>
          <w:sz w:val="24"/>
          <w:szCs w:val="24"/>
          <w:lang w:eastAsia="zh-CN" w:bidi="hi-IN"/>
        </w:rPr>
        <w:t>замена лифтов</w:t>
      </w:r>
      <w:r w:rsidR="00C967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>не более</w:t>
      </w:r>
      <w:r w:rsidR="00F4615A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A1680B" w:rsidRPr="00A1680B">
        <w:rPr>
          <w:b/>
          <w:color w:val="000000"/>
          <w:kern w:val="3"/>
          <w:sz w:val="24"/>
          <w:szCs w:val="24"/>
          <w:lang w:eastAsia="zh-CN" w:bidi="hi-IN"/>
        </w:rPr>
        <w:t>10 500 000,00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A1680B" w:rsidRPr="00A1680B">
        <w:rPr>
          <w:b/>
          <w:bCs/>
          <w:color w:val="000000"/>
          <w:kern w:val="3"/>
          <w:sz w:val="24"/>
          <w:szCs w:val="24"/>
          <w:lang w:eastAsia="zh-CN" w:bidi="hi-IN"/>
        </w:rPr>
        <w:t>315 000,00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A1680B" w:rsidRPr="00A1680B">
        <w:rPr>
          <w:b/>
          <w:bCs/>
          <w:color w:val="000000"/>
          <w:kern w:val="3"/>
          <w:sz w:val="24"/>
          <w:szCs w:val="24"/>
          <w:lang w:eastAsia="zh-CN" w:bidi="hi-IN"/>
        </w:rPr>
        <w:t>157 500,00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8003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80B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07BD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4615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2595F0-3D81-45C7-B7C6-E78A393C0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296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2513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2024-06-19T06:21:00Z</dcterms:created>
  <dcterms:modified xsi:type="dcterms:W3CDTF">2024-07-01T10:43:00Z</dcterms:modified>
</cp:coreProperties>
</file>